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98" w:rsidRPr="001F2598" w:rsidRDefault="001F2598" w:rsidP="001F2598">
      <w:pPr>
        <w:shd w:val="clear" w:color="auto" w:fill="FFFFFF"/>
        <w:spacing w:line="311" w:lineRule="atLeast"/>
        <w:ind w:right="255"/>
        <w:jc w:val="center"/>
        <w:rPr>
          <w:rFonts w:eastAsia="Times New Roman" w:cs="Times New Roman"/>
          <w:szCs w:val="28"/>
          <w:lang w:eastAsia="ru-RU"/>
        </w:rPr>
      </w:pPr>
      <w:r w:rsidRPr="001F2598">
        <w:rPr>
          <w:rFonts w:eastAsia="Times New Roman" w:cs="Times New Roman"/>
          <w:b/>
          <w:bCs/>
          <w:szCs w:val="28"/>
          <w:lang w:eastAsia="ru-RU"/>
        </w:rPr>
        <w:t>Отчет</w:t>
      </w:r>
    </w:p>
    <w:p w:rsidR="001F2598" w:rsidRPr="001F2598" w:rsidRDefault="001F2598" w:rsidP="001F2598">
      <w:pPr>
        <w:shd w:val="clear" w:color="auto" w:fill="FFFFFF"/>
        <w:spacing w:line="311" w:lineRule="atLeast"/>
        <w:ind w:right="255"/>
        <w:jc w:val="center"/>
        <w:rPr>
          <w:rFonts w:eastAsia="Times New Roman" w:cs="Times New Roman"/>
          <w:szCs w:val="28"/>
          <w:lang w:eastAsia="ru-RU"/>
        </w:rPr>
      </w:pPr>
      <w:r w:rsidRPr="001F2598">
        <w:rPr>
          <w:rFonts w:eastAsia="Times New Roman" w:cs="Times New Roman"/>
          <w:b/>
          <w:bCs/>
          <w:szCs w:val="28"/>
          <w:lang w:eastAsia="ru-RU"/>
        </w:rPr>
        <w:t>о результатах деятельности Росстата по проведению антикоррупционной экспертизы</w:t>
      </w:r>
      <w:r w:rsidRPr="001F2598">
        <w:rPr>
          <w:rFonts w:eastAsia="Times New Roman" w:cs="Times New Roman"/>
          <w:b/>
          <w:bCs/>
          <w:szCs w:val="28"/>
          <w:lang w:eastAsia="ru-RU"/>
        </w:rPr>
        <w:br/>
        <w:t xml:space="preserve">нормативных правовых актов и их проектов за </w:t>
      </w:r>
      <w:r w:rsidR="00D31AE2">
        <w:rPr>
          <w:rFonts w:eastAsia="Times New Roman" w:cs="Times New Roman"/>
          <w:b/>
          <w:bCs/>
          <w:szCs w:val="28"/>
          <w:lang w:eastAsia="ru-RU"/>
        </w:rPr>
        <w:t>второ</w:t>
      </w:r>
      <w:bookmarkStart w:id="0" w:name="_GoBack"/>
      <w:bookmarkEnd w:id="0"/>
      <w:r w:rsidRPr="001F2598">
        <w:rPr>
          <w:rFonts w:eastAsia="Times New Roman" w:cs="Times New Roman"/>
          <w:b/>
          <w:bCs/>
          <w:szCs w:val="28"/>
          <w:lang w:eastAsia="ru-RU"/>
        </w:rPr>
        <w:t>е полугодие 2016 года</w:t>
      </w:r>
    </w:p>
    <w:p w:rsidR="00010880" w:rsidRDefault="00010880" w:rsidP="00010880">
      <w:pPr>
        <w:shd w:val="clear" w:color="auto" w:fill="FFFFFF"/>
        <w:spacing w:line="311" w:lineRule="exact"/>
        <w:ind w:right="255"/>
        <w:jc w:val="center"/>
      </w:pPr>
    </w:p>
    <w:p w:rsidR="00010880" w:rsidRDefault="00010880" w:rsidP="00010880">
      <w:pPr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704"/>
        <w:gridCol w:w="2211"/>
        <w:gridCol w:w="2239"/>
        <w:gridCol w:w="2225"/>
        <w:gridCol w:w="2220"/>
      </w:tblGrid>
      <w:tr w:rsidR="00010880" w:rsidTr="00F772F4">
        <w:trPr>
          <w:trHeight w:hRule="exact" w:val="585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9" w:lineRule="exact"/>
              <w:ind w:left="23" w:firstLine="4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/п</w:t>
            </w:r>
          </w:p>
        </w:tc>
        <w:tc>
          <w:tcPr>
            <w:tcW w:w="5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ind w:left="1250" w:right="1245" w:hanging="1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коррупциогенного фактора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9" w:lineRule="exact"/>
              <w:ind w:left="8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Проекты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ind w:left="8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нормативных правовых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актов</w:t>
            </w:r>
          </w:p>
        </w:tc>
      </w:tr>
      <w:tr w:rsidR="00010880" w:rsidTr="00F772F4">
        <w:trPr>
          <w:trHeight w:hRule="exact" w:val="1187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jc w:val="center"/>
            </w:pPr>
          </w:p>
          <w:p w:rsidR="00010880" w:rsidRDefault="00010880" w:rsidP="00F772F4">
            <w:pPr>
              <w:jc w:val="center"/>
            </w:pPr>
          </w:p>
        </w:tc>
        <w:tc>
          <w:tcPr>
            <w:tcW w:w="5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jc w:val="center"/>
            </w:pPr>
          </w:p>
          <w:p w:rsidR="00010880" w:rsidRDefault="00010880" w:rsidP="00F772F4">
            <w:pPr>
              <w:jc w:val="center"/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выявлены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исключены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выявлены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которых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исключены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коррупциогенные</w:t>
            </w:r>
          </w:p>
          <w:p w:rsidR="00010880" w:rsidRDefault="00010880" w:rsidP="00F772F4">
            <w:pPr>
              <w:shd w:val="clear" w:color="auto" w:fill="FFFFFF"/>
              <w:spacing w:line="265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</w:t>
            </w:r>
          </w:p>
        </w:tc>
      </w:tr>
      <w:tr w:rsidR="00010880" w:rsidTr="00F772F4">
        <w:trPr>
          <w:trHeight w:hRule="exact" w:val="2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37"/>
              <w:jc w:val="center"/>
            </w:pPr>
            <w:r w:rsidRPr="00C379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5"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4"/>
              <w:jc w:val="center"/>
            </w:pPr>
            <w:r w:rsidRPr="00C379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5" w:right="139"/>
              <w:jc w:val="both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4"/>
              <w:jc w:val="center"/>
            </w:pPr>
            <w:r w:rsidRPr="00C379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7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9"/>
              <w:jc w:val="center"/>
            </w:pPr>
            <w:r w:rsidRPr="00C3794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right="139"/>
              <w:jc w:val="both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53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9"/>
              <w:jc w:val="center"/>
            </w:pPr>
            <w:r w:rsidRPr="00C3794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5" w:lineRule="exact"/>
              <w:ind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674285" w:rsidRDefault="00674285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674285" w:rsidRDefault="00674285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880" w:rsidTr="00F772F4">
        <w:trPr>
          <w:trHeight w:hRule="exact" w:val="8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9"/>
              <w:jc w:val="center"/>
            </w:pPr>
            <w:r w:rsidRPr="00C3794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5" w:lineRule="exact"/>
              <w:ind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5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3"/>
              <w:jc w:val="center"/>
            </w:pPr>
            <w:r w:rsidRPr="00C3794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5" w:lineRule="exact"/>
              <w:ind w:left="5" w:right="139" w:firstLine="5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8"/>
              <w:jc w:val="center"/>
            </w:pPr>
            <w:r w:rsidRPr="00C3794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14" w:right="139"/>
              <w:jc w:val="both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8"/>
              <w:jc w:val="center"/>
            </w:pPr>
            <w:r w:rsidRPr="00C3794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9"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80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37"/>
              <w:jc w:val="center"/>
            </w:pPr>
            <w:r w:rsidRPr="00C3794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9" w:lineRule="exact"/>
              <w:ind w:left="5" w:right="139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 xml:space="preserve">Наличие завышенных требований к лицу, </w:t>
            </w:r>
            <w:r w:rsidRPr="00C37948">
              <w:rPr>
                <w:rFonts w:eastAsia="Times New Roman"/>
                <w:spacing w:val="-1"/>
                <w:sz w:val="24"/>
                <w:szCs w:val="24"/>
              </w:rPr>
              <w:t xml:space="preserve">предъявляемых для реализации принадлежащего </w:t>
            </w:r>
            <w:r w:rsidRPr="00C37948">
              <w:rPr>
                <w:rFonts w:eastAsia="Times New Roman"/>
                <w:sz w:val="24"/>
                <w:szCs w:val="24"/>
              </w:rPr>
              <w:t>ему права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8C00A1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C00A1">
              <w:rPr>
                <w:sz w:val="24"/>
                <w:szCs w:val="24"/>
                <w:lang w:val="en-US"/>
              </w:rPr>
              <w:t>0</w:t>
            </w:r>
          </w:p>
        </w:tc>
      </w:tr>
      <w:tr w:rsidR="00010880" w:rsidTr="00F772F4">
        <w:trPr>
          <w:trHeight w:hRule="exact" w:val="10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8"/>
              <w:jc w:val="center"/>
            </w:pPr>
            <w:r w:rsidRPr="00C3794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spacing w:line="269" w:lineRule="exact"/>
              <w:ind w:right="139" w:firstLine="5"/>
              <w:jc w:val="both"/>
            </w:pPr>
            <w:r w:rsidRPr="00C37948">
              <w:rPr>
                <w:rFonts w:eastAsia="Times New Roman"/>
                <w:sz w:val="24"/>
                <w:szCs w:val="24"/>
              </w:rPr>
              <w:t xml:space="preserve">Злоупотребление правом заявителя </w:t>
            </w:r>
            <w:r w:rsidRPr="00C37948">
              <w:rPr>
                <w:rFonts w:eastAsia="Times New Roman"/>
                <w:spacing w:val="-2"/>
                <w:sz w:val="24"/>
                <w:szCs w:val="24"/>
              </w:rPr>
              <w:t xml:space="preserve">государственными   органами, </w:t>
            </w:r>
            <w:r w:rsidRPr="00C3794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органами </w:t>
            </w:r>
            <w:r w:rsidRPr="00C37948">
              <w:rPr>
                <w:rFonts w:eastAsia="Times New Roman"/>
                <w:spacing w:val="-2"/>
                <w:sz w:val="24"/>
                <w:szCs w:val="24"/>
              </w:rPr>
              <w:t xml:space="preserve">местного </w:t>
            </w:r>
            <w:r w:rsidRPr="00C37948">
              <w:rPr>
                <w:rFonts w:eastAsia="Times New Roman"/>
                <w:sz w:val="24"/>
                <w:szCs w:val="24"/>
              </w:rPr>
              <w:t>самоуправления или организациями (их должностными лицами)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</w:tr>
      <w:tr w:rsidR="00010880" w:rsidTr="00F772F4">
        <w:trPr>
          <w:trHeight w:hRule="exact" w:val="26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left="23"/>
              <w:jc w:val="center"/>
            </w:pPr>
            <w:r w:rsidRPr="00C3794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Pr="00C37948" w:rsidRDefault="00010880" w:rsidP="00F772F4">
            <w:pPr>
              <w:shd w:val="clear" w:color="auto" w:fill="FFFFFF"/>
              <w:ind w:right="139"/>
            </w:pPr>
            <w:r w:rsidRPr="00C37948">
              <w:rPr>
                <w:rFonts w:eastAsia="Times New Roman"/>
                <w:spacing w:val="-2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</w:tr>
      <w:tr w:rsidR="00010880" w:rsidTr="00F772F4">
        <w:trPr>
          <w:trHeight w:hRule="exact" w:val="302"/>
        </w:trPr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880" w:rsidRDefault="00010880" w:rsidP="00F772F4">
            <w:pPr>
              <w:shd w:val="clear" w:color="auto" w:fill="FFFFFF"/>
              <w:ind w:left="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010880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72FF">
              <w:rPr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BA19B7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880" w:rsidRPr="007572FF" w:rsidRDefault="00BA19B7" w:rsidP="00F772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10880" w:rsidRDefault="00010880" w:rsidP="00010880">
      <w:pPr>
        <w:sectPr w:rsidR="00010880" w:rsidSect="00010880">
          <w:headerReference w:type="default" r:id="rId7"/>
          <w:pgSz w:w="16834" w:h="11909" w:orient="landscape"/>
          <w:pgMar w:top="1114" w:right="832" w:bottom="360" w:left="831" w:header="720" w:footer="720" w:gutter="0"/>
          <w:cols w:space="60"/>
          <w:noEndnote/>
        </w:sectPr>
      </w:pPr>
    </w:p>
    <w:p w:rsidR="00010880" w:rsidRDefault="00010880" w:rsidP="00010880">
      <w:pPr>
        <w:shd w:val="clear" w:color="auto" w:fill="FFFFFF"/>
        <w:jc w:val="center"/>
        <w:rPr>
          <w:rFonts w:eastAsia="Times New Roman"/>
          <w:b/>
          <w:bCs/>
          <w:szCs w:val="28"/>
        </w:rPr>
      </w:pPr>
      <w:r w:rsidRPr="00C37948">
        <w:rPr>
          <w:rFonts w:eastAsia="Times New Roman"/>
          <w:b/>
          <w:bCs/>
          <w:szCs w:val="28"/>
        </w:rPr>
        <w:lastRenderedPageBreak/>
        <w:t xml:space="preserve">Сведения о количестве нормативных правовых актов и проектов нормативных правовых актов, </w:t>
      </w:r>
    </w:p>
    <w:p w:rsidR="00010880" w:rsidRPr="00C37948" w:rsidRDefault="00010880" w:rsidP="00010880">
      <w:pPr>
        <w:shd w:val="clear" w:color="auto" w:fill="FFFFFF"/>
        <w:jc w:val="center"/>
        <w:rPr>
          <w:szCs w:val="28"/>
        </w:rPr>
      </w:pPr>
      <w:r w:rsidRPr="00C37948">
        <w:rPr>
          <w:rFonts w:eastAsia="Times New Roman"/>
          <w:b/>
          <w:bCs/>
          <w:szCs w:val="28"/>
        </w:rPr>
        <w:t xml:space="preserve">в </w:t>
      </w:r>
      <w:proofErr w:type="gramStart"/>
      <w:r w:rsidRPr="00C37948">
        <w:rPr>
          <w:rFonts w:eastAsia="Times New Roman"/>
          <w:b/>
          <w:bCs/>
          <w:szCs w:val="28"/>
        </w:rPr>
        <w:t>отношении</w:t>
      </w:r>
      <w:proofErr w:type="gramEnd"/>
      <w:r w:rsidRPr="00C37948">
        <w:rPr>
          <w:rFonts w:eastAsia="Times New Roman"/>
          <w:b/>
          <w:bCs/>
          <w:szCs w:val="28"/>
        </w:rPr>
        <w:t xml:space="preserve"> которых проведена антикоррупционная экспертиза</w:t>
      </w:r>
    </w:p>
    <w:p w:rsidR="00010880" w:rsidRDefault="00010880" w:rsidP="00010880">
      <w:pPr>
        <w:shd w:val="clear" w:color="auto" w:fill="FFFFFF"/>
      </w:pPr>
    </w:p>
    <w:p w:rsidR="00010880" w:rsidRDefault="00010880" w:rsidP="00010880">
      <w:pPr>
        <w:shd w:val="clear" w:color="auto" w:fill="FFFFFF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48"/>
        <w:gridCol w:w="4849"/>
        <w:gridCol w:w="4849"/>
      </w:tblGrid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4849" w:type="dxa"/>
            <w:vAlign w:val="center"/>
          </w:tcPr>
          <w:p w:rsidR="00F1235F" w:rsidRPr="00F1235F" w:rsidRDefault="00010880" w:rsidP="00F12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нормативных правовых актов</w:t>
            </w:r>
          </w:p>
        </w:tc>
      </w:tr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(проекты актов), в отношении которых проведена антикоррупционная экспертиза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9" w:type="dxa"/>
            <w:vAlign w:val="center"/>
          </w:tcPr>
          <w:p w:rsidR="00010880" w:rsidRPr="00D30771" w:rsidRDefault="00D30771" w:rsidP="00E3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(проекты актов), в которых выявлены коррупциогенные факторы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9" w:type="dxa"/>
            <w:vAlign w:val="center"/>
          </w:tcPr>
          <w:p w:rsidR="00010880" w:rsidRDefault="00674285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880" w:rsidTr="00F772F4">
        <w:trPr>
          <w:jc w:val="center"/>
        </w:trPr>
        <w:tc>
          <w:tcPr>
            <w:tcW w:w="4848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(проекты актов), в которых исключены коррупциогенные факторы</w:t>
            </w:r>
          </w:p>
        </w:tc>
        <w:tc>
          <w:tcPr>
            <w:tcW w:w="4849" w:type="dxa"/>
            <w:vAlign w:val="center"/>
          </w:tcPr>
          <w:p w:rsidR="00010880" w:rsidRDefault="00010880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9" w:type="dxa"/>
            <w:vAlign w:val="center"/>
          </w:tcPr>
          <w:p w:rsidR="00010880" w:rsidRDefault="00674285" w:rsidP="00F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10880" w:rsidRPr="00C37948" w:rsidRDefault="00010880" w:rsidP="00010880">
      <w:pPr>
        <w:shd w:val="clear" w:color="auto" w:fill="FFFFFF"/>
        <w:rPr>
          <w:sz w:val="24"/>
          <w:szCs w:val="24"/>
        </w:rPr>
        <w:sectPr w:rsidR="00010880" w:rsidRPr="00C37948">
          <w:pgSz w:w="16834" w:h="11909" w:orient="landscape"/>
          <w:pgMar w:top="1440" w:right="1252" w:bottom="720" w:left="1252" w:header="720" w:footer="720" w:gutter="0"/>
          <w:cols w:space="60"/>
          <w:noEndnote/>
        </w:sectPr>
      </w:pPr>
    </w:p>
    <w:p w:rsidR="00010880" w:rsidRPr="007572FF" w:rsidRDefault="00010880" w:rsidP="00010880">
      <w:pPr>
        <w:shd w:val="clear" w:color="auto" w:fill="FFFFFF"/>
        <w:spacing w:before="5"/>
        <w:rPr>
          <w:sz w:val="24"/>
          <w:szCs w:val="24"/>
        </w:rPr>
      </w:pPr>
    </w:p>
    <w:p w:rsidR="004D4278" w:rsidRPr="003B4A2A" w:rsidRDefault="004D4278" w:rsidP="002112EA"/>
    <w:sectPr w:rsidR="004D4278" w:rsidRPr="003B4A2A" w:rsidSect="007572FF">
      <w:type w:val="continuous"/>
      <w:pgSz w:w="16834" w:h="11909" w:orient="landscape"/>
      <w:pgMar w:top="1440" w:right="1252" w:bottom="720" w:left="2084" w:header="720" w:footer="720" w:gutter="0"/>
      <w:cols w:num="3" w:space="720" w:equalWidth="0">
        <w:col w:w="2866" w:space="1844"/>
        <w:col w:w="3298" w:space="1092"/>
        <w:col w:w="439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10" w:rsidRDefault="00F80110" w:rsidP="00DF2C46">
      <w:r>
        <w:separator/>
      </w:r>
    </w:p>
  </w:endnote>
  <w:endnote w:type="continuationSeparator" w:id="0">
    <w:p w:rsidR="00F80110" w:rsidRDefault="00F80110" w:rsidP="00D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10" w:rsidRDefault="00F80110" w:rsidP="00DF2C46">
      <w:r>
        <w:separator/>
      </w:r>
    </w:p>
  </w:footnote>
  <w:footnote w:type="continuationSeparator" w:id="0">
    <w:p w:rsidR="00F80110" w:rsidRDefault="00F80110" w:rsidP="00DF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6" w:rsidRDefault="00DF2C46">
    <w:pPr>
      <w:pStyle w:val="a3"/>
      <w:jc w:val="center"/>
    </w:pPr>
  </w:p>
  <w:p w:rsidR="00DF2C46" w:rsidRDefault="00DF2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D"/>
    <w:rsid w:val="000023FA"/>
    <w:rsid w:val="00010880"/>
    <w:rsid w:val="000120F1"/>
    <w:rsid w:val="00014F18"/>
    <w:rsid w:val="00024A9A"/>
    <w:rsid w:val="00034F83"/>
    <w:rsid w:val="00071BAF"/>
    <w:rsid w:val="000A365C"/>
    <w:rsid w:val="00117E21"/>
    <w:rsid w:val="00117F3A"/>
    <w:rsid w:val="00121963"/>
    <w:rsid w:val="00150300"/>
    <w:rsid w:val="001864BC"/>
    <w:rsid w:val="001A5796"/>
    <w:rsid w:val="001A5C1F"/>
    <w:rsid w:val="001B1087"/>
    <w:rsid w:val="001C38DD"/>
    <w:rsid w:val="001D0408"/>
    <w:rsid w:val="001F2598"/>
    <w:rsid w:val="001F3D1B"/>
    <w:rsid w:val="00204325"/>
    <w:rsid w:val="002078CD"/>
    <w:rsid w:val="002112EA"/>
    <w:rsid w:val="00217BB0"/>
    <w:rsid w:val="00246388"/>
    <w:rsid w:val="0026403C"/>
    <w:rsid w:val="0028591F"/>
    <w:rsid w:val="002C4F26"/>
    <w:rsid w:val="00302017"/>
    <w:rsid w:val="003029C2"/>
    <w:rsid w:val="003140C1"/>
    <w:rsid w:val="003517EA"/>
    <w:rsid w:val="00362E1C"/>
    <w:rsid w:val="00380104"/>
    <w:rsid w:val="00390975"/>
    <w:rsid w:val="003B4A2A"/>
    <w:rsid w:val="003B51C6"/>
    <w:rsid w:val="003D7332"/>
    <w:rsid w:val="003E4F17"/>
    <w:rsid w:val="004A303D"/>
    <w:rsid w:val="004B4CF6"/>
    <w:rsid w:val="004D4278"/>
    <w:rsid w:val="004D6180"/>
    <w:rsid w:val="0051688B"/>
    <w:rsid w:val="00521628"/>
    <w:rsid w:val="00523768"/>
    <w:rsid w:val="005417E3"/>
    <w:rsid w:val="005545B7"/>
    <w:rsid w:val="00565F7C"/>
    <w:rsid w:val="005671A9"/>
    <w:rsid w:val="005B2AFD"/>
    <w:rsid w:val="005C3A36"/>
    <w:rsid w:val="005D32CB"/>
    <w:rsid w:val="005E744A"/>
    <w:rsid w:val="00641264"/>
    <w:rsid w:val="00646DF3"/>
    <w:rsid w:val="00674285"/>
    <w:rsid w:val="00674BD2"/>
    <w:rsid w:val="00681E87"/>
    <w:rsid w:val="0068683F"/>
    <w:rsid w:val="006A24EA"/>
    <w:rsid w:val="007161E0"/>
    <w:rsid w:val="007253A5"/>
    <w:rsid w:val="0075406F"/>
    <w:rsid w:val="00766648"/>
    <w:rsid w:val="007A7E10"/>
    <w:rsid w:val="007B18CC"/>
    <w:rsid w:val="007D2EAC"/>
    <w:rsid w:val="007F0077"/>
    <w:rsid w:val="007F05F8"/>
    <w:rsid w:val="007F28C9"/>
    <w:rsid w:val="007F2C0A"/>
    <w:rsid w:val="00806DA1"/>
    <w:rsid w:val="0085010E"/>
    <w:rsid w:val="008542EC"/>
    <w:rsid w:val="0088143E"/>
    <w:rsid w:val="008B2DEC"/>
    <w:rsid w:val="008B65D5"/>
    <w:rsid w:val="009000ED"/>
    <w:rsid w:val="00930D6C"/>
    <w:rsid w:val="00941959"/>
    <w:rsid w:val="009603EE"/>
    <w:rsid w:val="00971A5D"/>
    <w:rsid w:val="00977714"/>
    <w:rsid w:val="00982C22"/>
    <w:rsid w:val="009C3452"/>
    <w:rsid w:val="009E4E57"/>
    <w:rsid w:val="00A12A35"/>
    <w:rsid w:val="00A14865"/>
    <w:rsid w:val="00A272BE"/>
    <w:rsid w:val="00A53A8D"/>
    <w:rsid w:val="00A823A7"/>
    <w:rsid w:val="00A91B81"/>
    <w:rsid w:val="00A93956"/>
    <w:rsid w:val="00AA64DB"/>
    <w:rsid w:val="00AC5DC7"/>
    <w:rsid w:val="00B046C4"/>
    <w:rsid w:val="00B55C85"/>
    <w:rsid w:val="00B6193C"/>
    <w:rsid w:val="00B658E8"/>
    <w:rsid w:val="00B7124A"/>
    <w:rsid w:val="00B72974"/>
    <w:rsid w:val="00B849A7"/>
    <w:rsid w:val="00B910BE"/>
    <w:rsid w:val="00B94A23"/>
    <w:rsid w:val="00B96CA6"/>
    <w:rsid w:val="00BA19B7"/>
    <w:rsid w:val="00BB7904"/>
    <w:rsid w:val="00BC1713"/>
    <w:rsid w:val="00BC63A1"/>
    <w:rsid w:val="00BE5667"/>
    <w:rsid w:val="00BE7734"/>
    <w:rsid w:val="00BE7F50"/>
    <w:rsid w:val="00C06B08"/>
    <w:rsid w:val="00C15D3D"/>
    <w:rsid w:val="00C16909"/>
    <w:rsid w:val="00C24CE9"/>
    <w:rsid w:val="00C51AFA"/>
    <w:rsid w:val="00C81945"/>
    <w:rsid w:val="00C855D2"/>
    <w:rsid w:val="00C8719C"/>
    <w:rsid w:val="00C943B0"/>
    <w:rsid w:val="00CA11B6"/>
    <w:rsid w:val="00CA3E51"/>
    <w:rsid w:val="00CB195D"/>
    <w:rsid w:val="00CC5B28"/>
    <w:rsid w:val="00CC7742"/>
    <w:rsid w:val="00CD0A56"/>
    <w:rsid w:val="00CD6617"/>
    <w:rsid w:val="00CE4998"/>
    <w:rsid w:val="00CE7C92"/>
    <w:rsid w:val="00CF3F58"/>
    <w:rsid w:val="00D13B58"/>
    <w:rsid w:val="00D22698"/>
    <w:rsid w:val="00D30771"/>
    <w:rsid w:val="00D31AE2"/>
    <w:rsid w:val="00D61921"/>
    <w:rsid w:val="00D95F30"/>
    <w:rsid w:val="00DB34CE"/>
    <w:rsid w:val="00DC6346"/>
    <w:rsid w:val="00DE4313"/>
    <w:rsid w:val="00DF2C46"/>
    <w:rsid w:val="00E377E0"/>
    <w:rsid w:val="00E625B1"/>
    <w:rsid w:val="00E673A9"/>
    <w:rsid w:val="00E70774"/>
    <w:rsid w:val="00EA15CF"/>
    <w:rsid w:val="00EB0C5A"/>
    <w:rsid w:val="00ED7636"/>
    <w:rsid w:val="00F10A0A"/>
    <w:rsid w:val="00F1235F"/>
    <w:rsid w:val="00F17D75"/>
    <w:rsid w:val="00F17E98"/>
    <w:rsid w:val="00F21A23"/>
    <w:rsid w:val="00F31AF0"/>
    <w:rsid w:val="00F56D8A"/>
    <w:rsid w:val="00F6350B"/>
    <w:rsid w:val="00F709CB"/>
    <w:rsid w:val="00F80110"/>
    <w:rsid w:val="00FA779B"/>
    <w:rsid w:val="00FB4961"/>
    <w:rsid w:val="00FE5B8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9000E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C4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C4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108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9000E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C4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2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2C4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108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Лейхвис Максим Станиславович</dc:creator>
  <cp:lastModifiedBy>Буркова Юлия Сергеевна</cp:lastModifiedBy>
  <cp:revision>5</cp:revision>
  <cp:lastPrinted>2016-12-27T08:14:00Z</cp:lastPrinted>
  <dcterms:created xsi:type="dcterms:W3CDTF">2017-03-13T13:14:00Z</dcterms:created>
  <dcterms:modified xsi:type="dcterms:W3CDTF">2017-03-13T14:11:00Z</dcterms:modified>
</cp:coreProperties>
</file>